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3629" w:rsidRDefault="00A54017" w:rsidP="00E33503">
      <w:r>
        <w:rPr>
          <w:noProof/>
          <w:lang w:val="en-GB" w:eastAsia="en-GB"/>
        </w:rPr>
        <w:pict>
          <v:shapetype id="_x0000_t202" coordsize="21600,21600" o:spt="202" path="m,l,21600r21600,l21600,xe">
            <v:stroke joinstyle="miter"/>
            <v:path gradientshapeok="t" o:connecttype="rect"/>
          </v:shapetype>
          <v:shape id="Text Box 4" o:spid="_x0000_s1026" type="#_x0000_t202" style="position:absolute;margin-left:206.4pt;margin-top:215.5pt;width:364.5pt;height:26.8pt;z-index:251654144;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" stroked="f" strokeweight="0" insetpen="t">
            <v:shadow color="#ccc"/>
            <o:lock v:ext="edit" shapetype="t"/>
            <v:textbox style="mso-fit-shape-to-text:t" inset="2.85pt,2.85pt,2.85pt,2.85pt">
              <w:txbxContent>
                <w:p w:rsidR="00414FB1" w:rsidRPr="0027701A" w:rsidRDefault="00733629" w:rsidP="00AE6316">
                  <w:pPr>
                    <w:pStyle w:val="Heading2"/>
                    <w:rPr>
                      <w:rFonts w:asciiTheme="majorHAnsi" w:hAnsiTheme="majorHAnsi"/>
                    </w:rPr>
                  </w:pPr>
                  <w:r w:rsidRPr="0027701A">
                    <w:rPr>
                      <w:rFonts w:asciiTheme="majorHAnsi" w:hAnsiTheme="majorHAnsi"/>
                    </w:rPr>
                    <w:t>West Sussex Breast Screening Service</w:t>
                  </w:r>
                </w:p>
              </w:txbxContent>
            </v:textbox>
            <w10:wrap anchorx="page" anchory="page"/>
          </v:shape>
        </w:pict>
      </w:r>
      <w:r>
        <w:rPr>
          <w:noProof/>
          <w:lang w:val="en-GB" w:eastAsia="en-GB"/>
        </w:rPr>
        <w:pict>
          <v:group id="Group 15" o:spid="_x0000_s1040" alt="Level bars" style="position:absolute;margin-left:206.4pt;margin-top:204.05pt;width:364.3pt;height:6.5pt;z-index:251660288;mso-position-horizontal-relative:page;mso-position-vertical-relative:page" coordorigin="216621,203454" coordsize="46268,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">
            <v:rect id="Rectangle 16" o:spid="_x0000_s1027" style="position:absolute;left:216621;top:203454;width:15423;height:8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" fillcolor="#f6c" stroked="f" strokeweight="0" insetpen="t">
              <v:shadow color="#ccc"/>
              <o:lock v:ext="edit" shapetype="t"/>
              <v:textbox inset="2.88pt,2.88pt,2.88pt,2.88pt"/>
            </v:rect>
            <v:rect id="Rectangle 17" o:spid="_x0000_s1028" style="position:absolute;left:232044;top:203454;width:15423;height:8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" fillcolor="#f6c" stroked="f" strokeweight="0" insetpen="t">
              <v:shadow color="#ccc"/>
              <o:lock v:ext="edit" shapetype="t"/>
              <v:textbox inset="2.88pt,2.88pt,2.88pt,2.88pt"/>
            </v:rect>
            <v:rect id="Rectangle 18" o:spid="_x0000_s1029" style="position:absolute;left:247467;top:203454;width:15423;height:8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" fillcolor="#f6c" stroked="f" strokeweight="0" insetpen="t">
              <v:shadow color="#ccc"/>
              <o:lock v:ext="edit" shapetype="t"/>
              <v:textbox inset="2.88pt,2.88pt,2.88pt,2.88pt"/>
            </v:rect>
            <w10:wrap anchorx="page" anchory="page"/>
          </v:group>
        </w:pict>
      </w:r>
      <w:r>
        <w:rPr>
          <w:noProof/>
          <w:lang w:val="en-GB" w:eastAsia="en-GB"/>
        </w:rPr>
        <w:pict>
          <v:shape id="Text Box 64" o:spid="_x0000_s1039" type="#_x0000_t202" style="position:absolute;margin-left:35.15pt;margin-top:224.05pt;width:138.55pt;height:183.2pt;z-index:251661312;visibility:visible;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" filled="f" stroked="f">
            <v:textbox style="mso-fit-shape-to-text:t">
              <w:txbxContent>
                <w:p w:rsidR="00B25577" w:rsidRPr="00B25577" w:rsidRDefault="00644D0E">
                  <w:r>
                    <w:rPr>
                      <w:noProof/>
                      <w:lang w:val="en-GB" w:eastAsia="en-GB"/>
                    </w:rPr>
                    <w:drawing>
                      <wp:inline distT="0" distB="0" distL="0" distR="0">
                        <wp:extent cx="1574800" cy="2101850"/>
                        <wp:effectExtent l="0" t="0" r="6350" b="0"/>
                        <wp:docPr id="3" name="Picture 3" descr="C:\Users\corbettr002\Pictures\Saved Pictures\IMG_20200810_120853_resized_20200810_02323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bettr002\Pictures\Saved Pictures\IMG_20200810_120853_resized_20200810_023230502.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74800" cy="2101850"/>
                                </a:xfrm>
                                <a:prstGeom prst="rect">
                                  <a:avLst/>
                                </a:prstGeom>
                                <a:noFill/>
                                <a:ln>
                                  <a:noFill/>
                                </a:ln>
                              </pic:spPr>
                            </pic:pic>
                          </a:graphicData>
                        </a:graphic>
                      </wp:inline>
                    </w:drawing>
                  </w:r>
                </w:p>
              </w:txbxContent>
            </v:textbox>
            <w10:wrap anchorx="page" anchory="page"/>
          </v:shape>
        </w:pict>
      </w:r>
      <w:r w:rsidR="00644D0E">
        <w:rPr>
          <w:noProof/>
          <w:lang w:val="en-GB" w:eastAsia="en-GB"/>
        </w:rPr>
        <w:drawing>
          <wp:inline distT="0" distB="0" distL="0" distR="0">
            <wp:extent cx="1549400" cy="2070100"/>
            <wp:effectExtent l="0" t="0" r="0" b="6350"/>
            <wp:docPr id="17" name="Picture 17" descr="C:\Users\corbettr002\Pictures\Saved Pictures\IMG_20200810_121151_resized_20200810_023230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orbettr002\Pictures\Saved Pictures\IMG_20200810_121151_resized_20200810_023230858.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9400" cy="2070100"/>
                    </a:xfrm>
                    <a:prstGeom prst="rect">
                      <a:avLst/>
                    </a:prstGeom>
                    <a:noFill/>
                    <a:ln>
                      <a:noFill/>
                    </a:ln>
                  </pic:spPr>
                </pic:pic>
              </a:graphicData>
            </a:graphic>
          </wp:inline>
        </w:drawing>
      </w:r>
      <w:r>
        <w:rPr>
          <w:noProof/>
          <w:lang w:val="en-GB" w:eastAsia="en-GB"/>
        </w:rPr>
        <w:pict>
          <v:shape id="Text Box 68" o:spid="_x0000_s1038" type="#_x0000_t202" style="position:absolute;margin-left:68.7pt;margin-top:551.1pt;width:4.8pt;height:19.4pt;z-index:251662336;visibility:visible;mso-wrap-style:non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" filled="f" stroked="f" strokeweight="0" insetpen="t">
            <o:lock v:ext="edit" shapetype="t"/>
            <v:textbox style="mso-fit-shape-to-text:t" inset="0,0,0,0">
              <w:txbxContent>
                <w:p w:rsidR="00A921DE" w:rsidRPr="00D24755" w:rsidRDefault="00A921DE" w:rsidP="00A921DE">
                  <w:pPr>
                    <w:jc w:val="center"/>
                    <w:rPr>
                      <w:rFonts w:ascii="Arial" w:hAnsi="Arial" w:cs="Arial"/>
                      <w:color w:val="999999"/>
                      <w:spacing w:val="10"/>
                      <w:sz w:val="16"/>
                      <w:szCs w:val="16"/>
                      <w:lang/>
                    </w:rPr>
                  </w:pPr>
                </w:p>
              </w:txbxContent>
            </v:textbox>
            <w10:wrap anchorx="page" anchory="page"/>
          </v:shape>
        </w:pict>
      </w:r>
      <w:r>
        <w:rPr>
          <w:noProof/>
          <w:lang w:val="en-GB" w:eastAsia="en-GB"/>
        </w:rPr>
        <w:pict>
          <v:shape id="Text Box 8" o:spid="_x0000_s1037" type="#_x0000_t202" style="position:absolute;margin-left:30.9pt;margin-top:667.6pt;width:2in;height:71.1pt;z-index:251657216;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" filled="f" stroked="f" strokeweight="0" insetpen="t">
            <o:lock v:ext="edit" shapetype="t"/>
            <v:textbox style="mso-fit-shape-to-text:t" inset="2.85pt,2.85pt,2.85pt,2.85pt">
              <w:txbxContent>
                <w:p w:rsidR="00414FB1" w:rsidRPr="00E33503" w:rsidRDefault="003A0760" w:rsidP="00A921DE">
                  <w:pPr>
                    <w:pStyle w:val="Address"/>
                  </w:pPr>
                  <w:r>
                    <w:t>Street Address</w:t>
                  </w:r>
                </w:p>
                <w:p w:rsidR="00414FB1" w:rsidRDefault="00414FB1" w:rsidP="00A921DE">
                  <w:pPr>
                    <w:pStyle w:val="Address"/>
                  </w:pPr>
                  <w:r w:rsidRPr="00E33503">
                    <w:t>Address 2</w:t>
                  </w:r>
                </w:p>
                <w:p w:rsidR="00BA1C86" w:rsidRDefault="003A0760" w:rsidP="00A921DE">
                  <w:pPr>
                    <w:pStyle w:val="Address"/>
                  </w:pPr>
                  <w:r>
                    <w:t>City, ST  ZIP Code</w:t>
                  </w:r>
                </w:p>
                <w:p w:rsidR="00A921DE" w:rsidRDefault="00A921DE" w:rsidP="00A921DE">
                  <w:pPr>
                    <w:pStyle w:val="Address"/>
                  </w:pPr>
                  <w:r>
                    <w:t>Phone:</w:t>
                  </w:r>
                  <w:smartTag w:uri="urn:schemas-microsoft-com:office:smarttags" w:element="phone">
                    <w:smartTagPr>
                      <w:attr w:uri="urn:schemas-microsoft-com:office:office" w:name="ls" w:val="trans"/>
                      <w:attr w:name="phonenumber" w:val="$3555$$"/>
                    </w:smartTagPr>
                    <w:r w:rsidR="0086739D">
                      <w:t>(</w:t>
                    </w:r>
                    <w:r w:rsidR="0007609B">
                      <w:t>72</w:t>
                    </w:r>
                    <w:r>
                      <w:t>5</w:t>
                    </w:r>
                    <w:r w:rsidR="0086739D">
                      <w:t xml:space="preserve">) </w:t>
                    </w:r>
                    <w:r>
                      <w:t>555</w:t>
                    </w:r>
                    <w:r w:rsidR="0086739D">
                      <w:t>-</w:t>
                    </w:r>
                    <w:r>
                      <w:t>0125</w:t>
                    </w:r>
                  </w:smartTag>
                </w:p>
                <w:p w:rsidR="00E63AFC" w:rsidRDefault="00A921DE" w:rsidP="00E63AFC">
                  <w:pPr>
                    <w:pStyle w:val="Address"/>
                  </w:pPr>
                  <w:r>
                    <w:t xml:space="preserve">Fax: </w:t>
                  </w:r>
                  <w:r w:rsidR="0086739D">
                    <w:t>(</w:t>
                  </w:r>
                  <w:r w:rsidR="0007609B">
                    <w:t>72</w:t>
                  </w:r>
                  <w:r>
                    <w:t>5</w:t>
                  </w:r>
                  <w:r w:rsidR="0086739D">
                    <w:t xml:space="preserve">) </w:t>
                  </w:r>
                  <w:r>
                    <w:t>555</w:t>
                  </w:r>
                  <w:r w:rsidR="0086739D">
                    <w:t>-</w:t>
                  </w:r>
                  <w:r>
                    <w:t>0145</w:t>
                  </w:r>
                </w:p>
                <w:p w:rsidR="004034F9" w:rsidRDefault="003A0760" w:rsidP="00E63AFC">
                  <w:pPr>
                    <w:pStyle w:val="Address"/>
                  </w:pPr>
                  <w:r>
                    <w:t>E-mail address</w:t>
                  </w:r>
                </w:p>
              </w:txbxContent>
            </v:textbox>
            <w10:wrap anchorx="page" anchory="page"/>
          </v:shape>
        </w:pict>
      </w:r>
      <w:r>
        <w:rPr>
          <w:noProof/>
          <w:lang w:val="en-GB" w:eastAsia="en-GB"/>
        </w:rPr>
        <w:pict>
          <v:shape id="Text Box 5" o:spid="_x0000_s1030" type="#_x0000_t202" style="position:absolute;margin-left:206.4pt;margin-top:48.55pt;width:364.5pt;height:120.4pt;z-index:251655168;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" stroked="f" strokeweight="0" insetpen="t">
            <v:shadow color="#ccc"/>
            <o:lock v:ext="edit" shapetype="t"/>
            <v:textbox style="mso-fit-shape-to-text:t" inset="2.85pt,2.85pt,2.85pt,2.85pt">
              <w:txbxContent>
                <w:p w:rsidR="00414FB1" w:rsidRPr="00AE6316" w:rsidRDefault="00644D0E" w:rsidP="00AE6316">
                  <w:pPr>
                    <w:pStyle w:val="Heading1"/>
                  </w:pPr>
                  <w:r>
                    <w:rPr>
                      <w:noProof/>
                      <w:lang w:val="en-GB" w:eastAsia="en-GB"/>
                    </w:rPr>
                    <w:drawing>
                      <wp:inline distT="0" distB="0" distL="0" distR="0">
                        <wp:extent cx="4552950" cy="1352550"/>
                        <wp:effectExtent l="0" t="0" r="0" b="0"/>
                        <wp:docPr id="11" name="Picture 1" descr="http://img.medscape.com/news/2010/mammograph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medscape.com/news/2010/mammography_logo.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52950" cy="1352550"/>
                                </a:xfrm>
                                <a:prstGeom prst="rect">
                                  <a:avLst/>
                                </a:prstGeom>
                                <a:noFill/>
                                <a:ln>
                                  <a:noFill/>
                                </a:ln>
                              </pic:spPr>
                            </pic:pic>
                          </a:graphicData>
                        </a:graphic>
                      </wp:inline>
                    </w:drawing>
                  </w:r>
                </w:p>
              </w:txbxContent>
            </v:textbox>
            <w10:wrap anchorx="page" anchory="page"/>
          </v:shape>
        </w:pict>
      </w:r>
    </w:p>
    <w:p w:rsidR="00733629" w:rsidRPr="00733629" w:rsidRDefault="00733629" w:rsidP="00733629"/>
    <w:p w:rsidR="00733629" w:rsidRPr="00733629" w:rsidRDefault="00A54017" w:rsidP="00733629">
      <w:r>
        <w:rPr>
          <w:noProof/>
          <w:lang w:val="en-GB" w:eastAsia="en-GB"/>
        </w:rPr>
        <w:pict>
          <v:shape id="Text Box 6" o:spid="_x0000_s1031" type="#_x0000_t202" style="position:absolute;margin-left:202.3pt;margin-top:258.7pt;width:368.4pt;height:498.35pt;z-index:251656192;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" stroked="f" strokeweight="0" insetpen="t">
            <v:shadow color="#ccc"/>
            <o:lock v:ext="edit" shapetype="t"/>
            <v:textbox inset="2.85pt,2.85pt,2.85pt,2.85pt">
              <w:txbxContent>
                <w:p w:rsidR="00733629" w:rsidRPr="00733629" w:rsidRDefault="00733629" w:rsidP="00733629">
                  <w:pPr>
                    <w:spacing w:line="240" w:lineRule="auto"/>
                    <w:rPr>
                      <w:rFonts w:asciiTheme="majorHAnsi" w:hAnsiTheme="majorHAnsi"/>
                      <w:color w:val="1C1E21"/>
                      <w:kern w:val="0"/>
                      <w:sz w:val="22"/>
                      <w:szCs w:val="22"/>
                      <w:lang w:val="en-GB" w:eastAsia="en-GB"/>
                    </w:rPr>
                  </w:pPr>
                  <w:r w:rsidRPr="00733629">
                    <w:rPr>
                      <w:rFonts w:asciiTheme="majorHAnsi" w:hAnsiTheme="majorHAnsi"/>
                      <w:color w:val="1C1E21"/>
                      <w:kern w:val="0"/>
                      <w:sz w:val="22"/>
                      <w:szCs w:val="22"/>
                      <w:lang w:val="en-GB" w:eastAsia="en-GB"/>
                    </w:rPr>
                    <w:t>The NHS offers breast screening to save lives from breast cancer.</w:t>
                  </w:r>
                </w:p>
                <w:p w:rsidR="00733629" w:rsidRPr="00733629" w:rsidRDefault="00733629" w:rsidP="00733629">
                  <w:pPr>
                    <w:spacing w:line="240" w:lineRule="auto"/>
                    <w:rPr>
                      <w:rFonts w:asciiTheme="majorHAnsi" w:hAnsiTheme="majorHAnsi"/>
                      <w:color w:val="1C1E21"/>
                      <w:kern w:val="0"/>
                      <w:sz w:val="22"/>
                      <w:szCs w:val="22"/>
                      <w:lang w:val="en-GB" w:eastAsia="en-GB"/>
                    </w:rPr>
                  </w:pPr>
                  <w:r w:rsidRPr="00733629">
                    <w:rPr>
                      <w:rFonts w:asciiTheme="majorHAnsi" w:hAnsiTheme="majorHAnsi"/>
                      <w:color w:val="1C1E21"/>
                      <w:kern w:val="0"/>
                      <w:sz w:val="22"/>
                      <w:szCs w:val="22"/>
                      <w:lang w:val="en-GB" w:eastAsia="en-GB"/>
                    </w:rPr>
                    <w:t>Screening does this by finding breast cancers at an early stage when they are too small to see or feel. Breast screening uses an x-ray test called a mammogram to check the breast for signs of cancer.</w:t>
                  </w:r>
                </w:p>
                <w:p w:rsidR="00733629" w:rsidRPr="00733629" w:rsidRDefault="00733629" w:rsidP="00733629">
                  <w:pPr>
                    <w:spacing w:line="240" w:lineRule="auto"/>
                    <w:rPr>
                      <w:rFonts w:asciiTheme="majorHAnsi" w:hAnsiTheme="majorHAnsi"/>
                      <w:color w:val="1C1E21"/>
                      <w:kern w:val="0"/>
                      <w:sz w:val="22"/>
                      <w:szCs w:val="22"/>
                      <w:lang w:val="en-GB" w:eastAsia="en-GB"/>
                    </w:rPr>
                  </w:pPr>
                  <w:r w:rsidRPr="00733629">
                    <w:rPr>
                      <w:rFonts w:asciiTheme="majorHAnsi" w:hAnsiTheme="majorHAnsi"/>
                      <w:color w:val="1C1E21"/>
                      <w:kern w:val="0"/>
                      <w:sz w:val="22"/>
                      <w:szCs w:val="22"/>
                      <w:lang w:val="en-GB" w:eastAsia="en-GB"/>
                    </w:rPr>
                    <w:t>The scan is quick and simple and early detection of cancer may often mean simpler and more successful treatment.</w:t>
                  </w:r>
                </w:p>
                <w:p w:rsidR="00733629" w:rsidRPr="00733629" w:rsidRDefault="00733629" w:rsidP="00733629">
                  <w:pPr>
                    <w:spacing w:line="240" w:lineRule="auto"/>
                    <w:rPr>
                      <w:rFonts w:asciiTheme="majorHAnsi" w:hAnsiTheme="majorHAnsi"/>
                      <w:color w:val="1C1E21"/>
                      <w:kern w:val="0"/>
                      <w:sz w:val="22"/>
                      <w:szCs w:val="22"/>
                      <w:lang w:val="en-GB" w:eastAsia="en-GB"/>
                    </w:rPr>
                  </w:pPr>
                  <w:r w:rsidRPr="00733629">
                    <w:rPr>
                      <w:rFonts w:asciiTheme="majorHAnsi" w:hAnsiTheme="majorHAnsi"/>
                      <w:color w:val="1C1E21"/>
                      <w:kern w:val="0"/>
                      <w:sz w:val="22"/>
                      <w:szCs w:val="22"/>
                      <w:lang w:val="en-GB" w:eastAsia="en-GB"/>
                    </w:rPr>
                    <w:t>Women aged 50 up to their 71st birthday are invited to have breast screening every three years. If you are over 71 you will not be invited, however should you have any symptoms please contact your GP.</w:t>
                  </w:r>
                </w:p>
                <w:p w:rsidR="0027701A" w:rsidRDefault="0027701A" w:rsidP="00733629">
                  <w:pPr>
                    <w:jc w:val="both"/>
                    <w:rPr>
                      <w:rFonts w:asciiTheme="majorHAnsi" w:hAnsiTheme="majorHAnsi"/>
                      <w:i/>
                      <w:sz w:val="21"/>
                      <w:szCs w:val="21"/>
                    </w:rPr>
                  </w:pPr>
                </w:p>
                <w:p w:rsidR="008D0A70" w:rsidRPr="008D0A70" w:rsidRDefault="008D0A70" w:rsidP="00733629">
                  <w:pPr>
                    <w:jc w:val="both"/>
                    <w:rPr>
                      <w:rFonts w:asciiTheme="majorHAnsi" w:hAnsiTheme="majorHAnsi"/>
                      <w:i/>
                      <w:sz w:val="21"/>
                      <w:szCs w:val="21"/>
                    </w:rPr>
                  </w:pPr>
                  <w:r w:rsidRPr="008D0A70">
                    <w:rPr>
                      <w:rFonts w:asciiTheme="majorHAnsi" w:hAnsiTheme="majorHAnsi"/>
                      <w:i/>
                      <w:sz w:val="21"/>
                      <w:szCs w:val="21"/>
                    </w:rPr>
                    <w:t>Patient feedback</w:t>
                  </w:r>
                  <w:r w:rsidRPr="008D0A70">
                    <w:rPr>
                      <w:rFonts w:asciiTheme="majorHAnsi" w:hAnsiTheme="majorHAnsi"/>
                      <w:i/>
                      <w:sz w:val="18"/>
                      <w:szCs w:val="21"/>
                    </w:rPr>
                    <w:t>from January 2020 – July 2020</w:t>
                  </w:r>
                </w:p>
                <w:p w:rsidR="00733629" w:rsidRPr="00733629" w:rsidRDefault="00644D0E" w:rsidP="00960134">
                  <w:pPr>
                    <w:pStyle w:val="BodyText"/>
                    <w:rPr>
                      <w:sz w:val="22"/>
                    </w:rPr>
                  </w:pPr>
                  <w:r>
                    <w:rPr>
                      <w:noProof/>
                      <w:color w:val="FF99CC"/>
                      <w:sz w:val="22"/>
                      <w:lang w:val="en-GB" w:eastAsia="en-GB"/>
                    </w:rPr>
                    <w:drawing>
                      <wp:inline distT="0" distB="0" distL="0" distR="0">
                        <wp:extent cx="4781550" cy="4273550"/>
                        <wp:effectExtent l="0" t="0" r="0" b="0"/>
                        <wp:docPr id="71" name="Picture 71" descr="C:\Users\corbettr002\Pictures\Saved Pictures\wordcloud (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corbettr002\Pictures\Saved Pictures\wordcloud (3) (1).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81550" cy="4273550"/>
                                </a:xfrm>
                                <a:prstGeom prst="rect">
                                  <a:avLst/>
                                </a:prstGeom>
                                <a:noFill/>
                                <a:ln>
                                  <a:noFill/>
                                </a:ln>
                              </pic:spPr>
                            </pic:pic>
                          </a:graphicData>
                        </a:graphic>
                      </wp:inline>
                    </w:drawing>
                  </w:r>
                </w:p>
              </w:txbxContent>
            </v:textbox>
            <w10:wrap anchorx="page" anchory="page"/>
          </v:shape>
        </w:pict>
      </w:r>
    </w:p>
    <w:p w:rsidR="00733629" w:rsidRPr="00733629" w:rsidRDefault="00733629" w:rsidP="00733629"/>
    <w:p w:rsidR="00733629" w:rsidRPr="00733629" w:rsidRDefault="00733629" w:rsidP="00733629"/>
    <w:p w:rsidR="00733629" w:rsidRPr="00733629" w:rsidRDefault="00733629" w:rsidP="00733629"/>
    <w:p w:rsidR="00733629" w:rsidRPr="00733629" w:rsidRDefault="00733629" w:rsidP="00733629"/>
    <w:p w:rsidR="00733629" w:rsidRPr="00733629" w:rsidRDefault="00733629" w:rsidP="00733629"/>
    <w:p w:rsidR="00733629" w:rsidRPr="00733629" w:rsidRDefault="00733629" w:rsidP="00733629"/>
    <w:p w:rsidR="00733629" w:rsidRPr="00733629" w:rsidRDefault="00733629" w:rsidP="00733629"/>
    <w:p w:rsidR="00733629" w:rsidRPr="00733629" w:rsidRDefault="00644D0E" w:rsidP="00733629">
      <w:r>
        <w:rPr>
          <w:noProof/>
          <w:lang w:val="en-GB" w:eastAsia="en-GB"/>
        </w:rPr>
        <w:drawing>
          <wp:inline distT="0" distB="0" distL="0" distR="0">
            <wp:extent cx="1631950" cy="2171700"/>
            <wp:effectExtent l="0" t="0" r="6350" b="0"/>
            <wp:docPr id="59" name="Picture 59" descr="C:\Users\corbettr002\Pictures\Saved Pictures\IMG_20200810_135055_resized_20200810_02323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corbettr002\Pictures\Saved Pictures\IMG_20200810_135055_resized_20200810_023231500.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31950" cy="2171700"/>
                    </a:xfrm>
                    <a:prstGeom prst="rect">
                      <a:avLst/>
                    </a:prstGeom>
                    <a:noFill/>
                    <a:ln>
                      <a:noFill/>
                    </a:ln>
                  </pic:spPr>
                </pic:pic>
              </a:graphicData>
            </a:graphic>
          </wp:inline>
        </w:drawing>
      </w:r>
    </w:p>
    <w:p w:rsidR="00733629" w:rsidRDefault="00733629" w:rsidP="00733629"/>
    <w:p w:rsidR="00733629" w:rsidRDefault="00A54017" w:rsidP="00733629">
      <w:pPr>
        <w:tabs>
          <w:tab w:val="left" w:pos="3590"/>
        </w:tabs>
      </w:pPr>
      <w:r>
        <w:rPr>
          <w:noProof/>
          <w:lang w:val="en-GB" w:eastAsia="en-GB"/>
        </w:rPr>
        <w:pict>
          <v:shape id="Text Box 9" o:spid="_x0000_s1032" type="#_x0000_t202" style="position:absolute;margin-left:35.15pt;margin-top:635.85pt;width:144.2pt;height:112.7pt;z-index:251658240;visibility:visible;mso-wrap-style:non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" stroked="f" strokeweight="0" insetpen="t">
            <v:shadow color="#ccc"/>
            <o:lock v:ext="edit" shapetype="t"/>
            <v:textbox style="mso-fit-shape-to-text:t" inset="2.85pt,2.85pt,2.85pt,2.85pt">
              <w:txbxContent>
                <w:p w:rsidR="00414FB1" w:rsidRPr="00AE6316" w:rsidRDefault="00644D0E" w:rsidP="00AE6316">
                  <w:pPr>
                    <w:pStyle w:val="Heading3"/>
                  </w:pPr>
                  <w:r>
                    <w:rPr>
                      <w:rFonts w:ascii="Arial" w:hAnsi="Arial" w:cs="Arial"/>
                      <w:noProof/>
                      <w:color w:val="999999"/>
                      <w:spacing w:val="10"/>
                      <w:sz w:val="16"/>
                      <w:szCs w:val="16"/>
                      <w:lang w:val="en-GB" w:eastAsia="en-GB"/>
                    </w:rPr>
                    <w:drawing>
                      <wp:inline distT="0" distB="0" distL="0" distR="0">
                        <wp:extent cx="1758950" cy="1358900"/>
                        <wp:effectExtent l="0" t="0" r="0" b="0"/>
                        <wp:docPr id="54" name="Picture 54" descr="C:\Users\corbettr002\Pictures\Bre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corbettr002\Pictures\Breast.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58950" cy="1358900"/>
                                </a:xfrm>
                                <a:prstGeom prst="rect">
                                  <a:avLst/>
                                </a:prstGeom>
                                <a:noFill/>
                                <a:ln>
                                  <a:noFill/>
                                </a:ln>
                              </pic:spPr>
                            </pic:pic>
                          </a:graphicData>
                        </a:graphic>
                      </wp:inline>
                    </w:drawing>
                  </w:r>
                </w:p>
              </w:txbxContent>
            </v:textbox>
            <w10:wrap anchorx="page" anchory="page"/>
          </v:shape>
        </w:pict>
      </w:r>
      <w:r w:rsidR="00733629">
        <w:br w:type="page"/>
      </w:r>
      <w:r>
        <w:rPr>
          <w:noProof/>
          <w:lang w:val="en-GB" w:eastAsia="en-GB"/>
        </w:rPr>
        <w:pict>
          <v:line id="Line 69" o:spid="_x0000_s1036" alt="vertical line" style="position:absolute;flip:x;z-index:251663360;visibility:visible;mso-wrap-distance-left:2.88pt;mso-wrap-distance-top:2.88pt;mso-wrap-distance-right:2.88pt;mso-wrap-distance-bottom:2.88pt;mso-position-horizontal-relative:page;mso-position-vertical-relative:page" from="192pt,9.05pt" to="192pt,7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" strokecolor="#f6c" strokeweight="1pt">
            <v:shadow color="#ccc"/>
            <w10:wrap anchorx="page" anchory="page"/>
          </v:line>
        </w:pict>
      </w:r>
    </w:p>
    <w:p w:rsidR="00733629" w:rsidRPr="00733629" w:rsidRDefault="00A54017" w:rsidP="00733629">
      <w:r>
        <w:rPr>
          <w:noProof/>
          <w:lang w:val="en-GB" w:eastAsia="en-GB"/>
        </w:rPr>
        <w:lastRenderedPageBreak/>
        <w:pict>
          <v:line id="Line 14" o:spid="_x0000_s1035" alt="vertical line" style="position:absolute;flip:x;z-index:251659264;visibility:visible;mso-wrap-distance-left:2.88pt;mso-wrap-distance-top:2.88pt;mso-wrap-distance-right:2.88pt;mso-wrap-distance-bottom:2.88pt;mso-position-horizontal-relative:page;mso-position-vertical-relative:page" from="202.35pt,43.05pt" to="202.35pt,7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" strokecolor="#f6c" strokeweight="1pt">
            <v:shadow color="#ccc"/>
            <w10:wrap anchorx="page" anchory="page"/>
          </v:line>
        </w:pict>
      </w:r>
      <w:r>
        <w:rPr>
          <w:noProof/>
          <w:lang w:val="en-GB" w:eastAsia="en-GB"/>
        </w:rPr>
        <w:pict>
          <v:shape id="Text Box 2" o:spid="_x0000_s1033" type="#_x0000_t202" style="position:absolute;margin-left:172pt;margin-top:5.6pt;width:373.6pt;height:721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" filled="f" stroked="f">
            <v:textbox>
              <w:txbxContent>
                <w:p w:rsidR="00733629" w:rsidRPr="0027701A" w:rsidRDefault="00733629" w:rsidP="00733629">
                  <w:pPr>
                    <w:pStyle w:val="BodyText"/>
                    <w:rPr>
                      <w:rFonts w:asciiTheme="majorHAnsi" w:hAnsiTheme="majorHAnsi"/>
                      <w:sz w:val="22"/>
                      <w:u w:val="single"/>
                    </w:rPr>
                  </w:pPr>
                  <w:r w:rsidRPr="0027701A">
                    <w:rPr>
                      <w:rFonts w:asciiTheme="majorHAnsi" w:hAnsiTheme="majorHAnsi"/>
                      <w:sz w:val="22"/>
                      <w:u w:val="single"/>
                    </w:rPr>
                    <w:t>Frequently asked questions</w:t>
                  </w:r>
                </w:p>
                <w:p w:rsidR="00733629" w:rsidRPr="0027701A" w:rsidRDefault="00733629" w:rsidP="00733629">
                  <w:pPr>
                    <w:jc w:val="both"/>
                    <w:rPr>
                      <w:rFonts w:asciiTheme="majorHAnsi" w:hAnsiTheme="majorHAnsi"/>
                      <w:b/>
                      <w:bCs/>
                      <w:i/>
                      <w:iCs/>
                      <w:sz w:val="18"/>
                      <w:szCs w:val="21"/>
                    </w:rPr>
                  </w:pPr>
                  <w:r w:rsidRPr="0027701A">
                    <w:rPr>
                      <w:rFonts w:asciiTheme="majorHAnsi" w:hAnsiTheme="majorHAnsi"/>
                      <w:b/>
                      <w:bCs/>
                      <w:i/>
                      <w:iCs/>
                      <w:sz w:val="18"/>
                      <w:szCs w:val="21"/>
                    </w:rPr>
                    <w:t>How will women be invited?</w:t>
                  </w:r>
                </w:p>
                <w:p w:rsidR="00733629" w:rsidRPr="0027701A" w:rsidRDefault="00733629" w:rsidP="00733629">
                  <w:pPr>
                    <w:jc w:val="both"/>
                    <w:rPr>
                      <w:rFonts w:asciiTheme="majorHAnsi" w:hAnsiTheme="majorHAnsi"/>
                      <w:b/>
                      <w:bCs/>
                      <w:i/>
                      <w:iCs/>
                      <w:sz w:val="18"/>
                      <w:szCs w:val="21"/>
                    </w:rPr>
                  </w:pPr>
                  <w:r w:rsidRPr="0027701A">
                    <w:rPr>
                      <w:rFonts w:asciiTheme="majorHAnsi" w:hAnsiTheme="majorHAnsi"/>
                      <w:sz w:val="18"/>
                      <w:szCs w:val="21"/>
                    </w:rPr>
                    <w:t>The Screening Office will send you an invitation letter.  The letter will include information about breast screening and a map to show the location of the mobile screening unit.</w:t>
                  </w:r>
                </w:p>
                <w:p w:rsidR="00733629" w:rsidRPr="0027701A" w:rsidRDefault="00733629" w:rsidP="00733629">
                  <w:pPr>
                    <w:jc w:val="both"/>
                    <w:rPr>
                      <w:rFonts w:asciiTheme="majorHAnsi" w:hAnsiTheme="majorHAnsi"/>
                      <w:b/>
                      <w:bCs/>
                      <w:i/>
                      <w:iCs/>
                      <w:sz w:val="18"/>
                      <w:szCs w:val="21"/>
                    </w:rPr>
                  </w:pPr>
                  <w:r w:rsidRPr="0027701A">
                    <w:rPr>
                      <w:rFonts w:asciiTheme="majorHAnsi" w:hAnsiTheme="majorHAnsi"/>
                      <w:b/>
                      <w:bCs/>
                      <w:i/>
                      <w:iCs/>
                      <w:sz w:val="18"/>
                      <w:szCs w:val="21"/>
                    </w:rPr>
                    <w:t>Can they change their appointment?</w:t>
                  </w:r>
                </w:p>
                <w:p w:rsidR="00733629" w:rsidRPr="0027701A" w:rsidRDefault="00733629" w:rsidP="00733629">
                  <w:pPr>
                    <w:jc w:val="both"/>
                    <w:rPr>
                      <w:rFonts w:asciiTheme="majorHAnsi" w:hAnsiTheme="majorHAnsi"/>
                      <w:b/>
                      <w:bCs/>
                      <w:i/>
                      <w:iCs/>
                      <w:sz w:val="18"/>
                      <w:szCs w:val="21"/>
                    </w:rPr>
                  </w:pPr>
                  <w:r w:rsidRPr="0027701A">
                    <w:rPr>
                      <w:rFonts w:asciiTheme="majorHAnsi" w:hAnsiTheme="majorHAnsi"/>
                      <w:sz w:val="18"/>
                      <w:szCs w:val="21"/>
                    </w:rPr>
                    <w:t>Yes - they can phone the office on 01903-239757.</w:t>
                  </w:r>
                </w:p>
                <w:p w:rsidR="00733629" w:rsidRPr="0027701A" w:rsidRDefault="00733629" w:rsidP="00733629">
                  <w:pPr>
                    <w:jc w:val="both"/>
                    <w:rPr>
                      <w:rFonts w:asciiTheme="majorHAnsi" w:hAnsiTheme="majorHAnsi"/>
                      <w:b/>
                      <w:bCs/>
                      <w:i/>
                      <w:iCs/>
                      <w:sz w:val="18"/>
                      <w:szCs w:val="21"/>
                    </w:rPr>
                  </w:pPr>
                  <w:r w:rsidRPr="0027701A">
                    <w:rPr>
                      <w:rFonts w:asciiTheme="majorHAnsi" w:hAnsiTheme="majorHAnsi"/>
                      <w:b/>
                      <w:bCs/>
                      <w:i/>
                      <w:iCs/>
                      <w:sz w:val="18"/>
                      <w:szCs w:val="21"/>
                    </w:rPr>
                    <w:t>A woman is new to the area.  What does she do if she wants a mammogram?</w:t>
                  </w:r>
                </w:p>
                <w:p w:rsidR="00733629" w:rsidRPr="0027701A" w:rsidRDefault="00733629" w:rsidP="00733629">
                  <w:pPr>
                    <w:jc w:val="both"/>
                    <w:rPr>
                      <w:rFonts w:asciiTheme="majorHAnsi" w:hAnsiTheme="majorHAnsi"/>
                      <w:sz w:val="18"/>
                      <w:szCs w:val="21"/>
                    </w:rPr>
                  </w:pPr>
                  <w:r w:rsidRPr="0027701A">
                    <w:rPr>
                      <w:rFonts w:asciiTheme="majorHAnsi" w:hAnsiTheme="majorHAnsi"/>
                      <w:sz w:val="18"/>
                      <w:szCs w:val="21"/>
                    </w:rPr>
                    <w:t>The Screening Office routinely contacts women who have moved into the area every three months unless their GP practice is about to be screened.  She can call the office to check.</w:t>
                  </w:r>
                </w:p>
                <w:p w:rsidR="00733629" w:rsidRPr="0027701A" w:rsidRDefault="00733629" w:rsidP="00733629">
                  <w:pPr>
                    <w:jc w:val="both"/>
                    <w:rPr>
                      <w:rFonts w:asciiTheme="majorHAnsi" w:hAnsiTheme="majorHAnsi"/>
                      <w:b/>
                      <w:bCs/>
                      <w:i/>
                      <w:iCs/>
                      <w:sz w:val="18"/>
                      <w:szCs w:val="21"/>
                    </w:rPr>
                  </w:pPr>
                  <w:r w:rsidRPr="0027701A">
                    <w:rPr>
                      <w:rFonts w:asciiTheme="majorHAnsi" w:hAnsiTheme="majorHAnsi"/>
                      <w:b/>
                      <w:bCs/>
                      <w:i/>
                      <w:iCs/>
                      <w:sz w:val="18"/>
                      <w:szCs w:val="21"/>
                    </w:rPr>
                    <w:t>How often can she be screened by the Screening Service?</w:t>
                  </w:r>
                </w:p>
                <w:p w:rsidR="00733629" w:rsidRPr="0027701A" w:rsidRDefault="00733629" w:rsidP="00733629">
                  <w:pPr>
                    <w:jc w:val="both"/>
                    <w:rPr>
                      <w:rFonts w:asciiTheme="majorHAnsi" w:hAnsiTheme="majorHAnsi"/>
                      <w:sz w:val="18"/>
                      <w:szCs w:val="21"/>
                    </w:rPr>
                  </w:pPr>
                  <w:r w:rsidRPr="0027701A">
                    <w:rPr>
                      <w:rFonts w:asciiTheme="majorHAnsi" w:hAnsiTheme="majorHAnsi"/>
                      <w:sz w:val="18"/>
                      <w:szCs w:val="21"/>
                    </w:rPr>
                    <w:t>Every three years.</w:t>
                  </w:r>
                </w:p>
                <w:p w:rsidR="00733629" w:rsidRPr="0027701A" w:rsidRDefault="00733629" w:rsidP="00733629">
                  <w:pPr>
                    <w:jc w:val="both"/>
                    <w:rPr>
                      <w:rFonts w:asciiTheme="majorHAnsi" w:hAnsiTheme="majorHAnsi"/>
                      <w:b/>
                      <w:bCs/>
                      <w:i/>
                      <w:iCs/>
                      <w:sz w:val="18"/>
                      <w:szCs w:val="21"/>
                    </w:rPr>
                  </w:pPr>
                  <w:r w:rsidRPr="0027701A">
                    <w:rPr>
                      <w:rFonts w:asciiTheme="majorHAnsi" w:hAnsiTheme="majorHAnsi"/>
                      <w:b/>
                      <w:bCs/>
                      <w:i/>
                      <w:iCs/>
                      <w:sz w:val="18"/>
                      <w:szCs w:val="21"/>
                    </w:rPr>
                    <w:t>How long does screening take?</w:t>
                  </w:r>
                </w:p>
                <w:p w:rsidR="00733629" w:rsidRPr="0027701A" w:rsidRDefault="00733629" w:rsidP="00733629">
                  <w:pPr>
                    <w:jc w:val="both"/>
                    <w:rPr>
                      <w:rFonts w:asciiTheme="majorHAnsi" w:hAnsiTheme="majorHAnsi"/>
                      <w:sz w:val="18"/>
                      <w:szCs w:val="21"/>
                    </w:rPr>
                  </w:pPr>
                  <w:r w:rsidRPr="0027701A">
                    <w:rPr>
                      <w:rFonts w:asciiTheme="majorHAnsi" w:hAnsiTheme="majorHAnsi"/>
                      <w:sz w:val="18"/>
                      <w:szCs w:val="21"/>
                    </w:rPr>
                    <w:t>A woman should be on the mobile unit for half an hour or less.</w:t>
                  </w:r>
                </w:p>
                <w:p w:rsidR="00733629" w:rsidRPr="0027701A" w:rsidRDefault="00733629" w:rsidP="00733629">
                  <w:pPr>
                    <w:jc w:val="both"/>
                    <w:rPr>
                      <w:rFonts w:asciiTheme="majorHAnsi" w:hAnsiTheme="majorHAnsi"/>
                      <w:b/>
                      <w:bCs/>
                      <w:i/>
                      <w:iCs/>
                      <w:sz w:val="18"/>
                      <w:szCs w:val="21"/>
                    </w:rPr>
                  </w:pPr>
                  <w:r w:rsidRPr="0027701A">
                    <w:rPr>
                      <w:rFonts w:asciiTheme="majorHAnsi" w:hAnsiTheme="majorHAnsi"/>
                      <w:b/>
                      <w:bCs/>
                      <w:i/>
                      <w:iCs/>
                      <w:sz w:val="18"/>
                      <w:szCs w:val="21"/>
                    </w:rPr>
                    <w:t>Does a woman need to do anything?</w:t>
                  </w:r>
                </w:p>
                <w:p w:rsidR="00733629" w:rsidRPr="0027701A" w:rsidRDefault="00733629" w:rsidP="00733629">
                  <w:pPr>
                    <w:jc w:val="both"/>
                    <w:rPr>
                      <w:rFonts w:asciiTheme="majorHAnsi" w:hAnsiTheme="majorHAnsi"/>
                      <w:sz w:val="18"/>
                      <w:szCs w:val="21"/>
                    </w:rPr>
                  </w:pPr>
                  <w:r w:rsidRPr="0027701A">
                    <w:rPr>
                      <w:rFonts w:asciiTheme="majorHAnsi" w:hAnsiTheme="majorHAnsi"/>
                      <w:sz w:val="18"/>
                      <w:szCs w:val="21"/>
                    </w:rPr>
                    <w:t>She should wear suitable clothing as she will need to undress her top half.  She should not wear spray deodorant as this can make tiny marks on the x-rays.</w:t>
                  </w:r>
                </w:p>
                <w:p w:rsidR="00733629" w:rsidRPr="0027701A" w:rsidRDefault="00733629" w:rsidP="00733629">
                  <w:pPr>
                    <w:jc w:val="both"/>
                    <w:rPr>
                      <w:rFonts w:asciiTheme="majorHAnsi" w:hAnsiTheme="majorHAnsi"/>
                      <w:b/>
                      <w:bCs/>
                      <w:i/>
                      <w:iCs/>
                      <w:sz w:val="18"/>
                      <w:szCs w:val="21"/>
                    </w:rPr>
                  </w:pPr>
                  <w:r w:rsidRPr="0027701A">
                    <w:rPr>
                      <w:rFonts w:asciiTheme="majorHAnsi" w:hAnsiTheme="majorHAnsi"/>
                      <w:b/>
                      <w:bCs/>
                      <w:i/>
                      <w:iCs/>
                      <w:sz w:val="18"/>
                      <w:szCs w:val="21"/>
                    </w:rPr>
                    <w:t>How soon do results arrive?</w:t>
                  </w:r>
                </w:p>
                <w:p w:rsidR="00733629" w:rsidRPr="0027701A" w:rsidRDefault="00733629" w:rsidP="00733629">
                  <w:pPr>
                    <w:jc w:val="both"/>
                    <w:rPr>
                      <w:rFonts w:asciiTheme="majorHAnsi" w:hAnsiTheme="majorHAnsi"/>
                      <w:sz w:val="18"/>
                      <w:szCs w:val="21"/>
                    </w:rPr>
                  </w:pPr>
                  <w:r w:rsidRPr="0027701A">
                    <w:rPr>
                      <w:rFonts w:asciiTheme="majorHAnsi" w:hAnsiTheme="majorHAnsi"/>
                      <w:sz w:val="18"/>
                      <w:szCs w:val="21"/>
                    </w:rPr>
                    <w:t>Results should be received within three weeks.</w:t>
                  </w:r>
                </w:p>
                <w:p w:rsidR="00733629" w:rsidRPr="0027701A" w:rsidRDefault="00733629" w:rsidP="00733629">
                  <w:pPr>
                    <w:jc w:val="both"/>
                    <w:rPr>
                      <w:rFonts w:asciiTheme="majorHAnsi" w:hAnsiTheme="majorHAnsi"/>
                      <w:b/>
                      <w:bCs/>
                      <w:i/>
                      <w:iCs/>
                      <w:sz w:val="18"/>
                      <w:szCs w:val="21"/>
                    </w:rPr>
                  </w:pPr>
                  <w:r w:rsidRPr="0027701A">
                    <w:rPr>
                      <w:rFonts w:asciiTheme="majorHAnsi" w:hAnsiTheme="majorHAnsi"/>
                      <w:b/>
                      <w:bCs/>
                      <w:i/>
                      <w:iCs/>
                      <w:sz w:val="18"/>
                      <w:szCs w:val="21"/>
                    </w:rPr>
                    <w:t>Should a woman still examine her breasts herself?</w:t>
                  </w:r>
                </w:p>
                <w:p w:rsidR="00733629" w:rsidRPr="0027701A" w:rsidRDefault="00733629" w:rsidP="00733629">
                  <w:pPr>
                    <w:jc w:val="both"/>
                    <w:rPr>
                      <w:rFonts w:asciiTheme="majorHAnsi" w:hAnsiTheme="majorHAnsi"/>
                      <w:sz w:val="18"/>
                      <w:szCs w:val="21"/>
                    </w:rPr>
                  </w:pPr>
                  <w:r w:rsidRPr="0027701A">
                    <w:rPr>
                      <w:rFonts w:asciiTheme="majorHAnsi" w:hAnsiTheme="majorHAnsi"/>
                      <w:sz w:val="18"/>
                      <w:szCs w:val="21"/>
                    </w:rPr>
                    <w:t>Yes - she should be aware of any changes in her breasts.  Breast cancer can develop at any time, including the intervals between screening.</w:t>
                  </w:r>
                </w:p>
                <w:p w:rsidR="00733629" w:rsidRPr="0027701A" w:rsidRDefault="00733629" w:rsidP="00733629">
                  <w:pPr>
                    <w:jc w:val="both"/>
                    <w:rPr>
                      <w:rFonts w:asciiTheme="majorHAnsi" w:hAnsiTheme="majorHAnsi"/>
                      <w:b/>
                      <w:bCs/>
                      <w:i/>
                      <w:iCs/>
                      <w:sz w:val="18"/>
                      <w:szCs w:val="21"/>
                    </w:rPr>
                  </w:pPr>
                  <w:r w:rsidRPr="0027701A">
                    <w:rPr>
                      <w:rFonts w:asciiTheme="majorHAnsi" w:hAnsiTheme="majorHAnsi"/>
                      <w:b/>
                      <w:bCs/>
                      <w:i/>
                      <w:iCs/>
                      <w:sz w:val="18"/>
                      <w:szCs w:val="21"/>
                    </w:rPr>
                    <w:t>If she finds a change, who should she tell?</w:t>
                  </w:r>
                </w:p>
                <w:p w:rsidR="00733629" w:rsidRPr="0027701A" w:rsidRDefault="00733629" w:rsidP="00733629">
                  <w:pPr>
                    <w:rPr>
                      <w:rFonts w:asciiTheme="majorHAnsi" w:hAnsiTheme="majorHAnsi"/>
                      <w:sz w:val="18"/>
                      <w:szCs w:val="21"/>
                    </w:rPr>
                  </w:pPr>
                  <w:r w:rsidRPr="0027701A">
                    <w:rPr>
                      <w:rFonts w:asciiTheme="majorHAnsi" w:hAnsiTheme="majorHAnsi"/>
                      <w:sz w:val="18"/>
                      <w:szCs w:val="21"/>
                    </w:rPr>
                    <w:t xml:space="preserve">She should contact her GP who will refer her to see a Breast Surgeon at </w:t>
                  </w:r>
                  <w:smartTag w:uri="urn:schemas-microsoft-com:office:smarttags" w:element="place">
                    <w:smartTag w:uri="urn:schemas-microsoft-com:office:smarttags" w:element="PlaceName">
                      <w:r w:rsidRPr="0027701A">
                        <w:rPr>
                          <w:rFonts w:asciiTheme="majorHAnsi" w:hAnsiTheme="majorHAnsi"/>
                          <w:sz w:val="18"/>
                          <w:szCs w:val="21"/>
                        </w:rPr>
                        <w:t>Worthing</w:t>
                      </w:r>
                    </w:smartTag>
                    <w:smartTag w:uri="urn:schemas-microsoft-com:office:smarttags" w:element="PlaceType">
                      <w:r w:rsidRPr="0027701A">
                        <w:rPr>
                          <w:rFonts w:asciiTheme="majorHAnsi" w:hAnsiTheme="majorHAnsi"/>
                          <w:sz w:val="18"/>
                          <w:szCs w:val="21"/>
                        </w:rPr>
                        <w:t>Hospital</w:t>
                      </w:r>
                    </w:smartTag>
                  </w:smartTag>
                  <w:r w:rsidRPr="0027701A">
                    <w:rPr>
                      <w:rFonts w:asciiTheme="majorHAnsi" w:hAnsiTheme="majorHAnsi"/>
                      <w:sz w:val="18"/>
                      <w:szCs w:val="21"/>
                    </w:rPr>
                    <w:t>.  The Screening Service cannot screen women on demand.</w:t>
                  </w:r>
                </w:p>
                <w:p w:rsidR="00733629" w:rsidRPr="0027701A" w:rsidRDefault="00733629" w:rsidP="00733629">
                  <w:pPr>
                    <w:jc w:val="both"/>
                    <w:rPr>
                      <w:rFonts w:asciiTheme="majorHAnsi" w:hAnsiTheme="majorHAnsi"/>
                      <w:b/>
                      <w:bCs/>
                      <w:i/>
                      <w:iCs/>
                      <w:sz w:val="18"/>
                      <w:szCs w:val="21"/>
                    </w:rPr>
                  </w:pPr>
                  <w:r w:rsidRPr="0027701A">
                    <w:rPr>
                      <w:rFonts w:asciiTheme="majorHAnsi" w:hAnsiTheme="majorHAnsi"/>
                      <w:b/>
                      <w:bCs/>
                      <w:i/>
                      <w:iCs/>
                      <w:sz w:val="18"/>
                      <w:szCs w:val="21"/>
                    </w:rPr>
                    <w:t>If you call her back for assessment after screening, what does that mean?</w:t>
                  </w:r>
                </w:p>
                <w:p w:rsidR="00733629" w:rsidRPr="0027701A" w:rsidRDefault="00733629" w:rsidP="00733629">
                  <w:pPr>
                    <w:jc w:val="both"/>
                    <w:rPr>
                      <w:rFonts w:asciiTheme="majorHAnsi" w:hAnsiTheme="majorHAnsi"/>
                      <w:sz w:val="18"/>
                      <w:szCs w:val="21"/>
                    </w:rPr>
                  </w:pPr>
                  <w:r w:rsidRPr="0027701A">
                    <w:rPr>
                      <w:rFonts w:asciiTheme="majorHAnsi" w:hAnsiTheme="majorHAnsi"/>
                      <w:sz w:val="18"/>
                      <w:szCs w:val="21"/>
                    </w:rPr>
                    <w:t>It usually means that we have seen a change in her x-rays compared with those taken last time.  The majority of women recalled do not have cancer.  However, the films may not give a complete answer and further investigation is sometimes needed.</w:t>
                  </w:r>
                </w:p>
                <w:p w:rsidR="00733629" w:rsidRPr="0027701A" w:rsidRDefault="00733629" w:rsidP="00733629">
                  <w:pPr>
                    <w:jc w:val="both"/>
                    <w:rPr>
                      <w:rFonts w:asciiTheme="majorHAnsi" w:hAnsiTheme="majorHAnsi"/>
                      <w:b/>
                      <w:bCs/>
                      <w:i/>
                      <w:iCs/>
                      <w:sz w:val="18"/>
                      <w:szCs w:val="21"/>
                    </w:rPr>
                  </w:pPr>
                  <w:r w:rsidRPr="0027701A">
                    <w:rPr>
                      <w:rFonts w:asciiTheme="majorHAnsi" w:hAnsiTheme="majorHAnsi"/>
                      <w:b/>
                      <w:bCs/>
                      <w:i/>
                      <w:iCs/>
                      <w:sz w:val="18"/>
                      <w:szCs w:val="21"/>
                    </w:rPr>
                    <w:t>What will happen at assessment?</w:t>
                  </w:r>
                </w:p>
                <w:p w:rsidR="00733629" w:rsidRPr="0027701A" w:rsidRDefault="00733629" w:rsidP="00733629">
                  <w:pPr>
                    <w:jc w:val="both"/>
                    <w:rPr>
                      <w:rFonts w:asciiTheme="majorHAnsi" w:hAnsiTheme="majorHAnsi"/>
                      <w:sz w:val="18"/>
                      <w:szCs w:val="21"/>
                    </w:rPr>
                  </w:pPr>
                  <w:r w:rsidRPr="0027701A">
                    <w:rPr>
                      <w:rFonts w:asciiTheme="majorHAnsi" w:hAnsiTheme="majorHAnsi"/>
                      <w:sz w:val="18"/>
                      <w:szCs w:val="21"/>
                    </w:rPr>
                    <w:t>Some extra mammograms may be taken.  She will then see a senior specialist doctor who will undertake a clinical examination and possibly an ultrasound.</w:t>
                  </w:r>
                </w:p>
                <w:p w:rsidR="00733629" w:rsidRPr="0027701A" w:rsidRDefault="00733629" w:rsidP="00733629">
                  <w:pPr>
                    <w:jc w:val="both"/>
                    <w:rPr>
                      <w:rFonts w:asciiTheme="majorHAnsi" w:hAnsiTheme="majorHAnsi"/>
                      <w:sz w:val="18"/>
                      <w:szCs w:val="21"/>
                    </w:rPr>
                  </w:pPr>
                  <w:r w:rsidRPr="0027701A">
                    <w:rPr>
                      <w:rFonts w:asciiTheme="majorHAnsi" w:hAnsiTheme="majorHAnsi"/>
                      <w:b/>
                      <w:bCs/>
                      <w:i/>
                      <w:iCs/>
                      <w:szCs w:val="21"/>
                    </w:rPr>
                    <w:t>What happens then?</w:t>
                  </w:r>
                </w:p>
                <w:p w:rsidR="00733629" w:rsidRPr="0027701A" w:rsidRDefault="00733629" w:rsidP="00733629">
                  <w:pPr>
                    <w:jc w:val="both"/>
                    <w:rPr>
                      <w:rFonts w:asciiTheme="majorHAnsi" w:hAnsiTheme="majorHAnsi"/>
                      <w:sz w:val="18"/>
                      <w:szCs w:val="21"/>
                    </w:rPr>
                  </w:pPr>
                  <w:r w:rsidRPr="0027701A">
                    <w:rPr>
                      <w:rFonts w:asciiTheme="majorHAnsi" w:hAnsiTheme="majorHAnsi"/>
                      <w:sz w:val="18"/>
                      <w:szCs w:val="21"/>
                    </w:rPr>
                    <w:t>The majority of women are found to be normal at this stage.  Some women may need a biopsy to help with a diagnosis.  This is sometimes done at the assessment appointment but most women will need to come back on another day.</w:t>
                  </w:r>
                </w:p>
                <w:p w:rsidR="00733629" w:rsidRDefault="00733629" w:rsidP="00733629"/>
              </w:txbxContent>
            </v:textbox>
          </v:shape>
        </w:pict>
      </w:r>
      <w:r w:rsidR="00644D0E">
        <w:rPr>
          <w:noProof/>
          <w:lang w:val="en-GB" w:eastAsia="en-GB"/>
        </w:rPr>
        <w:drawing>
          <wp:inline distT="0" distB="0" distL="0" distR="0">
            <wp:extent cx="1549400" cy="2051050"/>
            <wp:effectExtent l="0" t="0" r="0" b="6350"/>
            <wp:docPr id="78" name="Picture 78" descr="C:\Users\corbettr002\Pictures\Saved Pictures\IMG_20200810_120922_resized_20200810_02323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corbettr002\Pictures\Saved Pictures\IMG_20200810_120922_resized_20200810_023230223.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9400" cy="2051050"/>
                    </a:xfrm>
                    <a:prstGeom prst="rect">
                      <a:avLst/>
                    </a:prstGeom>
                    <a:noFill/>
                    <a:ln>
                      <a:noFill/>
                    </a:ln>
                  </pic:spPr>
                </pic:pic>
              </a:graphicData>
            </a:graphic>
          </wp:inline>
        </w:drawing>
      </w:r>
    </w:p>
    <w:p w:rsidR="00733629" w:rsidRPr="00733629" w:rsidRDefault="00733629" w:rsidP="00733629"/>
    <w:p w:rsidR="00733629" w:rsidRPr="00733629" w:rsidRDefault="00733629" w:rsidP="00733629"/>
    <w:p w:rsidR="00733629" w:rsidRPr="00733629" w:rsidRDefault="00644D0E" w:rsidP="00733629">
      <w:r>
        <w:rPr>
          <w:noProof/>
          <w:lang w:val="en-GB" w:eastAsia="en-GB"/>
        </w:rPr>
        <w:drawing>
          <wp:inline distT="0" distB="0" distL="0" distR="0">
            <wp:extent cx="1600200" cy="2152650"/>
            <wp:effectExtent l="0" t="0" r="0" b="0"/>
            <wp:docPr id="82" name="Picture 82" descr="C:\Users\corbettr002\Pictures\Saved Pictures\IMG_20200810_120944_resized_20200810_023229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corbettr002\Pictures\Saved Pictures\IMG_20200810_120944_resized_20200810_023229812.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0" cy="2152650"/>
                    </a:xfrm>
                    <a:prstGeom prst="rect">
                      <a:avLst/>
                    </a:prstGeom>
                    <a:noFill/>
                    <a:ln>
                      <a:noFill/>
                    </a:ln>
                  </pic:spPr>
                </pic:pic>
              </a:graphicData>
            </a:graphic>
          </wp:inline>
        </w:drawing>
      </w:r>
    </w:p>
    <w:p w:rsidR="00733629" w:rsidRPr="00733629" w:rsidRDefault="00733629" w:rsidP="00733629"/>
    <w:p w:rsidR="00733629" w:rsidRPr="00733629" w:rsidRDefault="00733629" w:rsidP="00733629"/>
    <w:p w:rsidR="00733629" w:rsidRPr="00733629" w:rsidRDefault="00733629" w:rsidP="00733629"/>
    <w:p w:rsidR="00733629" w:rsidRDefault="00733629" w:rsidP="00733629"/>
    <w:p w:rsidR="00733629" w:rsidRDefault="00733629" w:rsidP="00733629"/>
    <w:p w:rsidR="00733629" w:rsidRDefault="00733629" w:rsidP="00733629"/>
    <w:p w:rsidR="00733629" w:rsidRDefault="00733629" w:rsidP="00733629"/>
    <w:p w:rsidR="00733629" w:rsidRDefault="00733629" w:rsidP="00733629"/>
    <w:p w:rsidR="00733629" w:rsidRDefault="00733629" w:rsidP="00733629"/>
    <w:p w:rsidR="0027701A" w:rsidRDefault="0027701A" w:rsidP="00733629"/>
    <w:p w:rsidR="00733629" w:rsidRDefault="00733629" w:rsidP="00733629"/>
    <w:p w:rsidR="00733629" w:rsidRDefault="00A54017" w:rsidP="00733629">
      <w:r>
        <w:rPr>
          <w:noProof/>
          <w:lang w:val="en-GB" w:eastAsia="en-GB"/>
        </w:rPr>
        <w:pict>
          <v:shape id="Text Box 72" o:spid="_x0000_s1034" type="#_x0000_t202" style="position:absolute;margin-left:19.4pt;margin-top:642pt;width:159.1pt;height:103.85pt;z-index:251666432;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" filled="f" stroked="f" strokeweight="0" insetpen="t">
            <o:lock v:ext="edit" shapetype="t"/>
            <v:textbox style="mso-fit-shape-to-text:t" inset="2.85pt,2.85pt,2.85pt,2.85pt">
              <w:txbxContent>
                <w:p w:rsidR="0027701A" w:rsidRDefault="0027701A" w:rsidP="0027701A">
                  <w:pPr>
                    <w:pStyle w:val="Address"/>
                  </w:pPr>
                  <w:r>
                    <w:t>West Sussex Breast Screening Service</w:t>
                  </w:r>
                </w:p>
                <w:p w:rsidR="0027701A" w:rsidRDefault="0027701A" w:rsidP="0027701A">
                  <w:pPr>
                    <w:pStyle w:val="Address"/>
                  </w:pPr>
                  <w:r>
                    <w:t xml:space="preserve">Worthing Hospital </w:t>
                  </w:r>
                </w:p>
                <w:p w:rsidR="0027701A" w:rsidRDefault="0027701A" w:rsidP="0027701A">
                  <w:pPr>
                    <w:pStyle w:val="Address"/>
                  </w:pPr>
                  <w:r>
                    <w:t>Lyndhurst Road</w:t>
                  </w:r>
                </w:p>
                <w:p w:rsidR="0027701A" w:rsidRPr="00E33503" w:rsidRDefault="0027701A" w:rsidP="0027701A">
                  <w:pPr>
                    <w:pStyle w:val="Address"/>
                  </w:pPr>
                  <w:r>
                    <w:t>BN11 2DH</w:t>
                  </w:r>
                </w:p>
                <w:p w:rsidR="00733629" w:rsidRDefault="00733629" w:rsidP="00733629">
                  <w:pPr>
                    <w:pStyle w:val="Address"/>
                  </w:pPr>
                  <w:r>
                    <w:t xml:space="preserve">Phone: </w:t>
                  </w:r>
                  <w:r w:rsidR="0027701A">
                    <w:t>01903 239757</w:t>
                  </w:r>
                </w:p>
                <w:p w:rsidR="0027701A" w:rsidRDefault="0027701A" w:rsidP="00733629">
                  <w:pPr>
                    <w:pStyle w:val="Address"/>
                  </w:pPr>
                  <w:r>
                    <w:t xml:space="preserve">Email: </w:t>
                  </w:r>
                  <w:hyperlink r:id="rId15" w:history="1">
                    <w:r w:rsidRPr="00851447">
                      <w:rPr>
                        <w:rStyle w:val="Hyperlink"/>
                      </w:rPr>
                      <w:t>wshnt.westsussexbreastscreening@nhs.net</w:t>
                    </w:r>
                  </w:hyperlink>
                </w:p>
                <w:p w:rsidR="00733629" w:rsidRDefault="0027701A" w:rsidP="00733629">
                  <w:pPr>
                    <w:pStyle w:val="Address"/>
                  </w:pPr>
                  <w:r>
                    <w:t xml:space="preserve">Facebook: </w:t>
                  </w:r>
                  <w:r w:rsidRPr="0027701A">
                    <w:rPr>
                      <w:rFonts w:cs="Tahoma"/>
                      <w:color w:val="1C1E21"/>
                      <w:szCs w:val="21"/>
                      <w:shd w:val="clear" w:color="auto" w:fill="FFFFFF"/>
                    </w:rPr>
                    <w:t>@WestSussexBreastScreeningService</w:t>
                  </w:r>
                </w:p>
              </w:txbxContent>
            </v:textbox>
            <w10:wrap anchorx="page" anchory="page"/>
          </v:shape>
        </w:pict>
      </w:r>
    </w:p>
    <w:p w:rsidR="00733629" w:rsidRPr="00733629" w:rsidRDefault="00733629" w:rsidP="00733629"/>
    <w:sectPr w:rsidR="00733629" w:rsidRPr="00733629" w:rsidSect="008D0A70">
      <w:type w:val="nextColumn"/>
      <w:pgSz w:w="12240" w:h="15840" w:code="1"/>
      <w:pgMar w:top="864" w:right="878" w:bottom="864" w:left="878" w:header="720" w:footer="720" w:gutter="0"/>
      <w:cols w:space="720"/>
      <w:docGrid w:linePitch="2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12F2" w:rsidRDefault="006612F2" w:rsidP="00733629">
      <w:pPr>
        <w:spacing w:after="0" w:line="240" w:lineRule="auto"/>
      </w:pPr>
      <w:r>
        <w:separator/>
      </w:r>
    </w:p>
  </w:endnote>
  <w:endnote w:type="continuationSeparator" w:id="1">
    <w:p w:rsidR="006612F2" w:rsidRDefault="006612F2" w:rsidP="007336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12F2" w:rsidRDefault="006612F2" w:rsidP="00733629">
      <w:pPr>
        <w:spacing w:after="0" w:line="240" w:lineRule="auto"/>
      </w:pPr>
      <w:r>
        <w:separator/>
      </w:r>
    </w:p>
  </w:footnote>
  <w:footnote w:type="continuationSeparator" w:id="1">
    <w:p w:rsidR="006612F2" w:rsidRDefault="006612F2" w:rsidP="007336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B848830"/>
    <w:lvl w:ilvl="0">
      <w:start w:val="1"/>
      <w:numFmt w:val="decimal"/>
      <w:lvlText w:val="%1."/>
      <w:lvlJc w:val="left"/>
      <w:pPr>
        <w:tabs>
          <w:tab w:val="num" w:pos="1800"/>
        </w:tabs>
        <w:ind w:left="1800" w:hanging="360"/>
      </w:pPr>
    </w:lvl>
  </w:abstractNum>
  <w:abstractNum w:abstractNumId="1">
    <w:nsid w:val="FFFFFF7D"/>
    <w:multiLevelType w:val="singleLevel"/>
    <w:tmpl w:val="0AC0CFEC"/>
    <w:lvl w:ilvl="0">
      <w:start w:val="1"/>
      <w:numFmt w:val="decimal"/>
      <w:lvlText w:val="%1."/>
      <w:lvlJc w:val="left"/>
      <w:pPr>
        <w:tabs>
          <w:tab w:val="num" w:pos="1440"/>
        </w:tabs>
        <w:ind w:left="1440" w:hanging="360"/>
      </w:pPr>
    </w:lvl>
  </w:abstractNum>
  <w:abstractNum w:abstractNumId="2">
    <w:nsid w:val="FFFFFF7E"/>
    <w:multiLevelType w:val="singleLevel"/>
    <w:tmpl w:val="6B005944"/>
    <w:lvl w:ilvl="0">
      <w:start w:val="1"/>
      <w:numFmt w:val="decimal"/>
      <w:lvlText w:val="%1."/>
      <w:lvlJc w:val="left"/>
      <w:pPr>
        <w:tabs>
          <w:tab w:val="num" w:pos="1080"/>
        </w:tabs>
        <w:ind w:left="1080" w:hanging="360"/>
      </w:pPr>
    </w:lvl>
  </w:abstractNum>
  <w:abstractNum w:abstractNumId="3">
    <w:nsid w:val="FFFFFF7F"/>
    <w:multiLevelType w:val="singleLevel"/>
    <w:tmpl w:val="DD583BAA"/>
    <w:lvl w:ilvl="0">
      <w:start w:val="1"/>
      <w:numFmt w:val="decimal"/>
      <w:lvlText w:val="%1."/>
      <w:lvlJc w:val="left"/>
      <w:pPr>
        <w:tabs>
          <w:tab w:val="num" w:pos="720"/>
        </w:tabs>
        <w:ind w:left="720" w:hanging="360"/>
      </w:pPr>
    </w:lvl>
  </w:abstractNum>
  <w:abstractNum w:abstractNumId="4">
    <w:nsid w:val="FFFFFF80"/>
    <w:multiLevelType w:val="singleLevel"/>
    <w:tmpl w:val="389AE8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C002C1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54ABB5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C5666F4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90C3D52"/>
    <w:lvl w:ilvl="0">
      <w:start w:val="1"/>
      <w:numFmt w:val="decimal"/>
      <w:lvlText w:val="%1."/>
      <w:lvlJc w:val="left"/>
      <w:pPr>
        <w:tabs>
          <w:tab w:val="num" w:pos="360"/>
        </w:tabs>
        <w:ind w:left="360" w:hanging="360"/>
      </w:pPr>
    </w:lvl>
  </w:abstractNum>
  <w:abstractNum w:abstractNumId="9">
    <w:nsid w:val="FFFFFF89"/>
    <w:multiLevelType w:val="singleLevel"/>
    <w:tmpl w:val="A6A8E43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78"/>
  <w:drawingGridVerticalSpacing w:val="106"/>
  <w:displayHorizontalDrawingGridEvery w:val="0"/>
  <w:displayVerticalDrawingGridEvery w:val="2"/>
  <w:noPunctuationKerning/>
  <w:characterSpacingControl w:val="doNotCompress"/>
  <w:footnotePr>
    <w:footnote w:id="0"/>
    <w:footnote w:id="1"/>
  </w:footnotePr>
  <w:endnotePr>
    <w:endnote w:id="0"/>
    <w:endnote w:id="1"/>
  </w:endnotePr>
  <w:compat/>
  <w:rsids>
    <w:rsidRoot w:val="00506068"/>
    <w:rsid w:val="00011891"/>
    <w:rsid w:val="00075101"/>
    <w:rsid w:val="0007609B"/>
    <w:rsid w:val="00264526"/>
    <w:rsid w:val="0027701A"/>
    <w:rsid w:val="002F664B"/>
    <w:rsid w:val="003732C6"/>
    <w:rsid w:val="003A0760"/>
    <w:rsid w:val="003A2458"/>
    <w:rsid w:val="003E1D5D"/>
    <w:rsid w:val="003E6F76"/>
    <w:rsid w:val="004034F9"/>
    <w:rsid w:val="00414FB1"/>
    <w:rsid w:val="00444C24"/>
    <w:rsid w:val="004B7708"/>
    <w:rsid w:val="00503BA9"/>
    <w:rsid w:val="00506068"/>
    <w:rsid w:val="005063B3"/>
    <w:rsid w:val="00644D0E"/>
    <w:rsid w:val="00646FF7"/>
    <w:rsid w:val="006612F2"/>
    <w:rsid w:val="00673118"/>
    <w:rsid w:val="00684E65"/>
    <w:rsid w:val="006D52D2"/>
    <w:rsid w:val="007250C3"/>
    <w:rsid w:val="00733629"/>
    <w:rsid w:val="007A1D88"/>
    <w:rsid w:val="007F2F21"/>
    <w:rsid w:val="0086739D"/>
    <w:rsid w:val="00877445"/>
    <w:rsid w:val="008B4BC9"/>
    <w:rsid w:val="008D0A70"/>
    <w:rsid w:val="008D281A"/>
    <w:rsid w:val="009132F2"/>
    <w:rsid w:val="00915265"/>
    <w:rsid w:val="00960134"/>
    <w:rsid w:val="009F482B"/>
    <w:rsid w:val="00A42D58"/>
    <w:rsid w:val="00A54017"/>
    <w:rsid w:val="00A921DE"/>
    <w:rsid w:val="00AE6316"/>
    <w:rsid w:val="00B25577"/>
    <w:rsid w:val="00BA1C86"/>
    <w:rsid w:val="00C82A22"/>
    <w:rsid w:val="00D24D85"/>
    <w:rsid w:val="00D32DE1"/>
    <w:rsid w:val="00DA4E14"/>
    <w:rsid w:val="00E23952"/>
    <w:rsid w:val="00E33503"/>
    <w:rsid w:val="00E63AFC"/>
    <w:rsid w:val="00EA7C12"/>
    <w:rsid w:val="00ED5717"/>
    <w:rsid w:val="00F31F44"/>
    <w:rsid w:val="00FE6EEB"/>
    <w:rsid w:val="00FF12B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hone"/>
  <w:smartTagType w:namespaceuri="urn:schemas-microsoft-com:office:smarttags" w:name="place"/>
  <w:shapeDefaults>
    <o:shapedefaults v:ext="edit" spidmax="2050" fill="f" fillcolor="white" stroke="f">
      <v:fill color="white" on="f"/>
      <v:stroke on="f"/>
      <o:colormru v:ext="edit" colors="#fc0,#f90,#669,#f6c"/>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FB1"/>
    <w:pPr>
      <w:spacing w:after="180" w:line="271" w:lineRule="auto"/>
    </w:pPr>
    <w:rPr>
      <w:color w:val="000000"/>
      <w:kern w:val="28"/>
      <w:lang w:val="en-US" w:eastAsia="en-US"/>
    </w:rPr>
  </w:style>
  <w:style w:type="paragraph" w:styleId="Heading1">
    <w:name w:val="heading 1"/>
    <w:basedOn w:val="Normal"/>
    <w:next w:val="Normal"/>
    <w:qFormat/>
    <w:rsid w:val="00264526"/>
    <w:pPr>
      <w:spacing w:after="160" w:line="240" w:lineRule="auto"/>
      <w:jc w:val="center"/>
      <w:outlineLvl w:val="0"/>
    </w:pPr>
    <w:rPr>
      <w:rFonts w:ascii="Tahoma" w:hAnsi="Tahoma"/>
      <w:color w:val="auto"/>
      <w:sz w:val="80"/>
      <w:szCs w:val="80"/>
      <w:lang/>
    </w:rPr>
  </w:style>
  <w:style w:type="paragraph" w:styleId="Heading2">
    <w:name w:val="heading 2"/>
    <w:next w:val="Normal"/>
    <w:qFormat/>
    <w:rsid w:val="00264526"/>
    <w:pPr>
      <w:jc w:val="center"/>
      <w:outlineLvl w:val="1"/>
    </w:pPr>
    <w:rPr>
      <w:rFonts w:ascii="Tahoma" w:hAnsi="Tahoma"/>
      <w:b/>
      <w:bCs/>
      <w:kern w:val="28"/>
      <w:sz w:val="36"/>
      <w:szCs w:val="36"/>
      <w:lang w:eastAsia="en-US"/>
    </w:rPr>
  </w:style>
  <w:style w:type="paragraph" w:styleId="Heading3">
    <w:name w:val="heading 3"/>
    <w:next w:val="Normal"/>
    <w:qFormat/>
    <w:rsid w:val="00264526"/>
    <w:pPr>
      <w:jc w:val="center"/>
      <w:outlineLvl w:val="2"/>
    </w:pPr>
    <w:rPr>
      <w:rFonts w:ascii="Tahoma" w:hAnsi="Tahoma"/>
      <w:b/>
      <w:bCs/>
      <w:kern w:val="28"/>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64526"/>
    <w:rPr>
      <w:rFonts w:ascii="Tahoma" w:hAnsi="Tahoma"/>
      <w:color w:val="auto"/>
      <w:sz w:val="24"/>
      <w:szCs w:val="24"/>
    </w:rPr>
  </w:style>
  <w:style w:type="paragraph" w:styleId="Header">
    <w:name w:val="header"/>
    <w:basedOn w:val="Normal"/>
    <w:link w:val="HeaderChar"/>
    <w:rsid w:val="00733629"/>
    <w:pPr>
      <w:tabs>
        <w:tab w:val="center" w:pos="4513"/>
        <w:tab w:val="right" w:pos="9026"/>
      </w:tabs>
    </w:pPr>
  </w:style>
  <w:style w:type="paragraph" w:customStyle="1" w:styleId="Tagline">
    <w:name w:val="Tagline"/>
    <w:basedOn w:val="Normal"/>
    <w:rsid w:val="00264526"/>
    <w:pPr>
      <w:spacing w:after="0"/>
      <w:jc w:val="center"/>
    </w:pPr>
    <w:rPr>
      <w:rFonts w:ascii="Verdana" w:hAnsi="Verdana" w:cs="Arial"/>
      <w:b/>
      <w:bCs/>
      <w:color w:val="auto"/>
      <w:sz w:val="28"/>
      <w:szCs w:val="28"/>
      <w:lang/>
    </w:rPr>
  </w:style>
  <w:style w:type="paragraph" w:customStyle="1" w:styleId="Address">
    <w:name w:val="Address"/>
    <w:basedOn w:val="Normal"/>
    <w:rsid w:val="00264526"/>
    <w:pPr>
      <w:spacing w:after="0"/>
      <w:jc w:val="center"/>
    </w:pPr>
    <w:rPr>
      <w:rFonts w:ascii="Tahoma" w:hAnsi="Tahoma" w:cs="Arial"/>
      <w:color w:val="auto"/>
      <w:sz w:val="16"/>
      <w:szCs w:val="16"/>
      <w:lang/>
    </w:rPr>
  </w:style>
  <w:style w:type="character" w:customStyle="1" w:styleId="HeaderChar">
    <w:name w:val="Header Char"/>
    <w:link w:val="Header"/>
    <w:rsid w:val="00733629"/>
    <w:rPr>
      <w:color w:val="000000"/>
      <w:kern w:val="28"/>
      <w:lang w:val="en-US" w:eastAsia="en-US"/>
    </w:rPr>
  </w:style>
  <w:style w:type="paragraph" w:styleId="Footer">
    <w:name w:val="footer"/>
    <w:basedOn w:val="Normal"/>
    <w:link w:val="FooterChar"/>
    <w:rsid w:val="00733629"/>
    <w:pPr>
      <w:tabs>
        <w:tab w:val="center" w:pos="4513"/>
        <w:tab w:val="right" w:pos="9026"/>
      </w:tabs>
    </w:pPr>
  </w:style>
  <w:style w:type="character" w:customStyle="1" w:styleId="FooterChar">
    <w:name w:val="Footer Char"/>
    <w:link w:val="Footer"/>
    <w:rsid w:val="00733629"/>
    <w:rPr>
      <w:color w:val="000000"/>
      <w:kern w:val="28"/>
      <w:lang w:val="en-US" w:eastAsia="en-US"/>
    </w:rPr>
  </w:style>
  <w:style w:type="paragraph" w:styleId="BalloonText">
    <w:name w:val="Balloon Text"/>
    <w:basedOn w:val="Normal"/>
    <w:link w:val="BalloonTextChar"/>
    <w:rsid w:val="00733629"/>
    <w:pPr>
      <w:spacing w:after="0" w:line="240" w:lineRule="auto"/>
    </w:pPr>
    <w:rPr>
      <w:rFonts w:ascii="Tahoma" w:hAnsi="Tahoma" w:cs="Tahoma"/>
      <w:sz w:val="16"/>
      <w:szCs w:val="16"/>
    </w:rPr>
  </w:style>
  <w:style w:type="character" w:customStyle="1" w:styleId="BalloonTextChar">
    <w:name w:val="Balloon Text Char"/>
    <w:link w:val="BalloonText"/>
    <w:rsid w:val="00733629"/>
    <w:rPr>
      <w:rFonts w:ascii="Tahoma" w:hAnsi="Tahoma" w:cs="Tahoma"/>
      <w:color w:val="000000"/>
      <w:kern w:val="28"/>
      <w:sz w:val="16"/>
      <w:szCs w:val="16"/>
      <w:lang w:val="en-US" w:eastAsia="en-US"/>
    </w:rPr>
  </w:style>
  <w:style w:type="character" w:styleId="Hyperlink">
    <w:name w:val="Hyperlink"/>
    <w:basedOn w:val="DefaultParagraphFont"/>
    <w:rsid w:val="0027701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70476096">
      <w:bodyDiv w:val="1"/>
      <w:marLeft w:val="0"/>
      <w:marRight w:val="0"/>
      <w:marTop w:val="0"/>
      <w:marBottom w:val="0"/>
      <w:divBdr>
        <w:top w:val="none" w:sz="0" w:space="0" w:color="auto"/>
        <w:left w:val="none" w:sz="0" w:space="0" w:color="auto"/>
        <w:bottom w:val="none" w:sz="0" w:space="0" w:color="auto"/>
        <w:right w:val="none" w:sz="0" w:space="0" w:color="auto"/>
      </w:divBdr>
      <w:divsChild>
        <w:div w:id="244415353">
          <w:marLeft w:val="0"/>
          <w:marRight w:val="0"/>
          <w:marTop w:val="0"/>
          <w:marBottom w:val="420"/>
          <w:divBdr>
            <w:top w:val="none" w:sz="0" w:space="0" w:color="auto"/>
            <w:left w:val="none" w:sz="0" w:space="0" w:color="auto"/>
            <w:bottom w:val="none" w:sz="0" w:space="0" w:color="auto"/>
            <w:right w:val="none" w:sz="0" w:space="0" w:color="auto"/>
          </w:divBdr>
        </w:div>
        <w:div w:id="140735689">
          <w:marLeft w:val="0"/>
          <w:marRight w:val="0"/>
          <w:marTop w:val="0"/>
          <w:marBottom w:val="420"/>
          <w:divBdr>
            <w:top w:val="none" w:sz="0" w:space="0" w:color="auto"/>
            <w:left w:val="none" w:sz="0" w:space="0" w:color="auto"/>
            <w:bottom w:val="none" w:sz="0" w:space="0" w:color="auto"/>
            <w:right w:val="none" w:sz="0" w:space="0" w:color="auto"/>
          </w:divBdr>
        </w:div>
        <w:div w:id="1583250818">
          <w:marLeft w:val="0"/>
          <w:marRight w:val="0"/>
          <w:marTop w:val="0"/>
          <w:marBottom w:val="420"/>
          <w:divBdr>
            <w:top w:val="none" w:sz="0" w:space="0" w:color="auto"/>
            <w:left w:val="none" w:sz="0" w:space="0" w:color="auto"/>
            <w:bottom w:val="none" w:sz="0" w:space="0" w:color="auto"/>
            <w:right w:val="none" w:sz="0" w:space="0" w:color="auto"/>
          </w:divBdr>
        </w:div>
        <w:div w:id="527984190">
          <w:marLeft w:val="0"/>
          <w:marRight w:val="0"/>
          <w:marTop w:val="0"/>
          <w:marBottom w:val="4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wshnt.westsussexbreastscreening@nhs.net"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Corbettr002</dc:creator>
  <cp:lastModifiedBy>Stephen Leeves</cp:lastModifiedBy>
  <cp:revision>2</cp:revision>
  <cp:lastPrinted>2003-07-18T13:20:00Z</cp:lastPrinted>
  <dcterms:created xsi:type="dcterms:W3CDTF">2022-06-06T14:59:00Z</dcterms:created>
  <dcterms:modified xsi:type="dcterms:W3CDTF">2022-06-06T14:59:00Z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TC060874641033</vt:lpwstr>
  </property>
</Properties>
</file>